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C5" w:rsidRDefault="001A0A2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Параметры микроклимата в дошкольных образовательных учреждениях</w:t>
      </w:r>
    </w:p>
    <w:p w:rsidR="00FC4886" w:rsidRPr="00F730F5" w:rsidRDefault="005C1E82" w:rsidP="006E06FE">
      <w:pPr>
        <w:rPr>
          <w:rFonts w:ascii="Times New Roman" w:hAnsi="Times New Roman" w:cs="Times New Roman"/>
          <w:sz w:val="24"/>
          <w:szCs w:val="24"/>
        </w:rPr>
      </w:pPr>
      <w:r w:rsidRPr="00F730F5">
        <w:rPr>
          <w:rFonts w:ascii="Times New Roman" w:hAnsi="Times New Roman" w:cs="Times New Roman"/>
          <w:sz w:val="24"/>
          <w:szCs w:val="24"/>
        </w:rPr>
        <w:t xml:space="preserve">С наступлением осенних холодов микроклимат в дошкольных образовательных учреждениях приобретает </w:t>
      </w:r>
      <w:r w:rsidR="00317C44" w:rsidRPr="00F730F5">
        <w:rPr>
          <w:rFonts w:ascii="Times New Roman" w:hAnsi="Times New Roman" w:cs="Times New Roman"/>
          <w:sz w:val="24"/>
          <w:szCs w:val="24"/>
        </w:rPr>
        <w:t>значительное вли</w:t>
      </w:r>
      <w:r w:rsidR="00415ECE" w:rsidRPr="00F730F5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317C44" w:rsidRPr="00F730F5">
        <w:rPr>
          <w:rFonts w:ascii="Times New Roman" w:hAnsi="Times New Roman" w:cs="Times New Roman"/>
          <w:sz w:val="24"/>
          <w:szCs w:val="24"/>
        </w:rPr>
        <w:t>ние</w:t>
      </w:r>
      <w:r w:rsidR="00415ECE" w:rsidRPr="00F730F5">
        <w:rPr>
          <w:rFonts w:ascii="Times New Roman" w:hAnsi="Times New Roman" w:cs="Times New Roman"/>
          <w:sz w:val="24"/>
          <w:szCs w:val="24"/>
        </w:rPr>
        <w:t xml:space="preserve"> на</w:t>
      </w:r>
      <w:r w:rsidRPr="00F730F5">
        <w:rPr>
          <w:rFonts w:ascii="Times New Roman" w:hAnsi="Times New Roman" w:cs="Times New Roman"/>
          <w:sz w:val="24"/>
          <w:szCs w:val="24"/>
        </w:rPr>
        <w:t xml:space="preserve"> здоровь</w:t>
      </w:r>
      <w:r w:rsidR="00FC4886" w:rsidRPr="00F730F5">
        <w:rPr>
          <w:rFonts w:ascii="Times New Roman" w:hAnsi="Times New Roman" w:cs="Times New Roman"/>
          <w:sz w:val="24"/>
          <w:szCs w:val="24"/>
        </w:rPr>
        <w:t>е</w:t>
      </w:r>
      <w:r w:rsidRPr="00F730F5">
        <w:rPr>
          <w:rFonts w:ascii="Times New Roman" w:hAnsi="Times New Roman" w:cs="Times New Roman"/>
          <w:sz w:val="24"/>
          <w:szCs w:val="24"/>
        </w:rPr>
        <w:t xml:space="preserve"> детей. </w:t>
      </w:r>
      <w:r w:rsidR="00FC4886" w:rsidRPr="00F730F5">
        <w:rPr>
          <w:rFonts w:ascii="Times New Roman" w:hAnsi="Times New Roman" w:cs="Times New Roman"/>
          <w:sz w:val="24"/>
          <w:szCs w:val="24"/>
        </w:rPr>
        <w:t>При снижении параметров ниже допустимых величин растет риск развития простудных заболеваний.</w:t>
      </w:r>
    </w:p>
    <w:p w:rsidR="0048116A" w:rsidRPr="00F730F5" w:rsidRDefault="00204A64" w:rsidP="006E06FE">
      <w:pPr>
        <w:rPr>
          <w:rFonts w:ascii="Times New Roman" w:hAnsi="Times New Roman" w:cs="Times New Roman"/>
          <w:sz w:val="24"/>
          <w:szCs w:val="24"/>
        </w:rPr>
      </w:pPr>
      <w:r w:rsidRPr="00F730F5">
        <w:rPr>
          <w:rFonts w:ascii="Times New Roman" w:hAnsi="Times New Roman" w:cs="Times New Roman"/>
          <w:sz w:val="24"/>
          <w:szCs w:val="24"/>
        </w:rPr>
        <w:t>В соответствии</w:t>
      </w:r>
      <w:r w:rsidR="005C1E82" w:rsidRPr="00F730F5">
        <w:rPr>
          <w:rFonts w:ascii="Times New Roman" w:hAnsi="Times New Roman" w:cs="Times New Roman"/>
          <w:sz w:val="24"/>
          <w:szCs w:val="24"/>
        </w:rPr>
        <w:t xml:space="preserve"> с гигиеническими требованиями </w:t>
      </w:r>
      <w:r w:rsidR="00FC4886" w:rsidRPr="00F730F5">
        <w:rPr>
          <w:rFonts w:ascii="Times New Roman" w:hAnsi="Times New Roman" w:cs="Times New Roman"/>
          <w:sz w:val="24"/>
          <w:szCs w:val="24"/>
        </w:rPr>
        <w:t>дошкольные образовательные учреждения</w:t>
      </w:r>
      <w:r w:rsidR="005C1E82" w:rsidRPr="00F730F5">
        <w:rPr>
          <w:rFonts w:ascii="Times New Roman" w:hAnsi="Times New Roman" w:cs="Times New Roman"/>
          <w:sz w:val="24"/>
          <w:szCs w:val="24"/>
        </w:rPr>
        <w:t xml:space="preserve"> должны быть оборудованы системами отопления и вентиляции</w:t>
      </w:r>
      <w:r w:rsidRPr="00F730F5">
        <w:rPr>
          <w:rFonts w:ascii="Times New Roman" w:hAnsi="Times New Roman" w:cs="Times New Roman"/>
          <w:sz w:val="24"/>
          <w:szCs w:val="24"/>
        </w:rPr>
        <w:t xml:space="preserve"> для обеспечения опти</w:t>
      </w:r>
      <w:r w:rsidR="0048116A" w:rsidRPr="00F730F5">
        <w:rPr>
          <w:rFonts w:ascii="Times New Roman" w:hAnsi="Times New Roman" w:cs="Times New Roman"/>
          <w:sz w:val="24"/>
          <w:szCs w:val="24"/>
        </w:rPr>
        <w:t>мальных параметров микроклимата:</w:t>
      </w:r>
    </w:p>
    <w:p w:rsidR="006E06FE" w:rsidRPr="00F730F5" w:rsidRDefault="006E06FE" w:rsidP="00481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0F5">
        <w:rPr>
          <w:rFonts w:ascii="Times New Roman" w:hAnsi="Times New Roman" w:cs="Times New Roman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</w:p>
    <w:p w:rsidR="006E06FE" w:rsidRPr="00F730F5" w:rsidRDefault="006E06FE" w:rsidP="00481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0F5">
        <w:rPr>
          <w:rFonts w:ascii="Times New Roman" w:hAnsi="Times New Roman" w:cs="Times New Roman"/>
          <w:sz w:val="24"/>
          <w:szCs w:val="24"/>
        </w:rPr>
        <w:t xml:space="preserve">Конструкция окон </w:t>
      </w:r>
      <w:r w:rsidR="0048116A" w:rsidRPr="00F730F5">
        <w:rPr>
          <w:rFonts w:ascii="Times New Roman" w:hAnsi="Times New Roman" w:cs="Times New Roman"/>
          <w:sz w:val="24"/>
          <w:szCs w:val="24"/>
        </w:rPr>
        <w:t xml:space="preserve"> в помещениях </w:t>
      </w:r>
      <w:r w:rsidRPr="00F730F5">
        <w:rPr>
          <w:rFonts w:ascii="Times New Roman" w:hAnsi="Times New Roman" w:cs="Times New Roman"/>
          <w:sz w:val="24"/>
          <w:szCs w:val="24"/>
        </w:rPr>
        <w:t>должна обеспечивать возможность проведения проветривания помещений в любое время года.</w:t>
      </w:r>
      <w:r w:rsidR="0048116A" w:rsidRPr="00F730F5">
        <w:rPr>
          <w:rFonts w:ascii="Times New Roman" w:hAnsi="Times New Roman" w:cs="Times New Roman"/>
          <w:sz w:val="24"/>
          <w:szCs w:val="24"/>
        </w:rPr>
        <w:t xml:space="preserve"> </w:t>
      </w:r>
      <w:r w:rsidRPr="00F730F5">
        <w:rPr>
          <w:rFonts w:ascii="Times New Roman" w:hAnsi="Times New Roman" w:cs="Times New Roman"/>
          <w:sz w:val="24"/>
          <w:szCs w:val="24"/>
        </w:rPr>
        <w:t xml:space="preserve">Проветривание в присутствии детей не </w:t>
      </w:r>
      <w:r w:rsidR="0048116A" w:rsidRPr="00F730F5">
        <w:rPr>
          <w:rFonts w:ascii="Times New Roman" w:hAnsi="Times New Roman" w:cs="Times New Roman"/>
          <w:sz w:val="24"/>
          <w:szCs w:val="24"/>
        </w:rPr>
        <w:t xml:space="preserve">должно </w:t>
      </w:r>
      <w:r w:rsidRPr="00F730F5">
        <w:rPr>
          <w:rFonts w:ascii="Times New Roman" w:hAnsi="Times New Roman" w:cs="Times New Roman"/>
          <w:sz w:val="24"/>
          <w:szCs w:val="24"/>
        </w:rPr>
        <w:t>проводит</w:t>
      </w:r>
      <w:r w:rsidR="0048116A" w:rsidRPr="00F730F5">
        <w:rPr>
          <w:rFonts w:ascii="Times New Roman" w:hAnsi="Times New Roman" w:cs="Times New Roman"/>
          <w:sz w:val="24"/>
          <w:szCs w:val="24"/>
        </w:rPr>
        <w:t>ь</w:t>
      </w:r>
      <w:r w:rsidRPr="00F730F5">
        <w:rPr>
          <w:rFonts w:ascii="Times New Roman" w:hAnsi="Times New Roman" w:cs="Times New Roman"/>
          <w:sz w:val="24"/>
          <w:szCs w:val="24"/>
        </w:rPr>
        <w:t>ся.</w:t>
      </w:r>
    </w:p>
    <w:p w:rsidR="006E06FE" w:rsidRPr="00F730F5" w:rsidRDefault="006E06FE" w:rsidP="004811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0F5">
        <w:rPr>
          <w:rFonts w:ascii="Times New Roman" w:hAnsi="Times New Roman" w:cs="Times New Roman"/>
          <w:sz w:val="24"/>
          <w:szCs w:val="24"/>
        </w:rPr>
        <w:t>Контроль температуры воздуха во всех помещениях, предназначенных для пребывания детей и молодежи</w:t>
      </w:r>
      <w:r w:rsidR="0048116A" w:rsidRPr="00F730F5">
        <w:rPr>
          <w:rFonts w:ascii="Times New Roman" w:hAnsi="Times New Roman" w:cs="Times New Roman"/>
          <w:sz w:val="24"/>
          <w:szCs w:val="24"/>
        </w:rPr>
        <w:t>,</w:t>
      </w:r>
      <w:r w:rsidRPr="00F730F5">
        <w:rPr>
          <w:rFonts w:ascii="Times New Roman" w:hAnsi="Times New Roman" w:cs="Times New Roman"/>
          <w:sz w:val="24"/>
          <w:szCs w:val="24"/>
        </w:rPr>
        <w:t xml:space="preserve"> осуществляется с помощью термометров.</w:t>
      </w:r>
    </w:p>
    <w:p w:rsidR="006E06FE" w:rsidRPr="00F730F5" w:rsidRDefault="006E06FE" w:rsidP="006E06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730F5">
        <w:rPr>
          <w:rFonts w:ascii="Times New Roman" w:hAnsi="Times New Roman" w:cs="Times New Roman"/>
          <w:sz w:val="24"/>
          <w:szCs w:val="24"/>
        </w:rPr>
        <w:t>Ограждающие устройства отопительных приборов должны быть выполнены из материалов, безвредных для здоровья детей.</w:t>
      </w:r>
    </w:p>
    <w:p w:rsidR="00F730F5" w:rsidRPr="00F730F5" w:rsidRDefault="00F730F5" w:rsidP="00F730F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параметры микроклимата указаны в </w:t>
      </w:r>
      <w:proofErr w:type="spellStart"/>
      <w:r w:rsidRPr="00F730F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730F5">
        <w:rPr>
          <w:rFonts w:ascii="Times New Roman" w:hAnsi="Times New Roman" w:cs="Times New Roman"/>
          <w:sz w:val="24"/>
          <w:szCs w:val="24"/>
        </w:rPr>
        <w:t xml:space="preserve"> 1.2.3685-21 "Гигиенические нормативы и</w:t>
      </w:r>
      <w:r w:rsidRPr="00F730F5">
        <w:rPr>
          <w:rFonts w:ascii="Times New Roman" w:hAnsi="Times New Roman" w:cs="Times New Roman"/>
          <w:sz w:val="24"/>
          <w:szCs w:val="24"/>
        </w:rPr>
        <w:t xml:space="preserve"> </w:t>
      </w:r>
      <w:r w:rsidRPr="00F730F5">
        <w:rPr>
          <w:rFonts w:ascii="Times New Roman" w:hAnsi="Times New Roman" w:cs="Times New Roman"/>
          <w:sz w:val="24"/>
          <w:szCs w:val="24"/>
        </w:rPr>
        <w:t xml:space="preserve">требования к обеспечению безопасности и (или) безвредности для человека факторов среды обитания" </w:t>
      </w:r>
    </w:p>
    <w:p w:rsidR="0048116A" w:rsidRPr="00F730F5" w:rsidRDefault="0048116A" w:rsidP="00F730F5">
      <w:pPr>
        <w:ind w:left="360"/>
        <w:rPr>
          <w:rFonts w:ascii="Times New Roman" w:hAnsi="Times New Roman" w:cs="Times New Roman"/>
          <w:sz w:val="20"/>
          <w:szCs w:val="24"/>
        </w:rPr>
      </w:pPr>
      <w:r w:rsidRPr="00F730F5">
        <w:rPr>
          <w:rFonts w:ascii="Times New Roman" w:hAnsi="Times New Roman" w:cs="Times New Roman"/>
          <w:sz w:val="24"/>
          <w:szCs w:val="24"/>
        </w:rPr>
        <w:t xml:space="preserve">Во всех помещениях для детей относительная влажность воздуха должна быть в пределах 40-60 % кроме туалетных и душевых помещениях, скорость движения воздуха </w:t>
      </w:r>
      <w:r w:rsidR="00705AE3" w:rsidRPr="00F730F5">
        <w:rPr>
          <w:rFonts w:ascii="Times New Roman" w:hAnsi="Times New Roman" w:cs="Times New Roman"/>
          <w:sz w:val="24"/>
          <w:szCs w:val="24"/>
        </w:rPr>
        <w:t>– не более 0, 1 м/</w:t>
      </w:r>
      <w:proofErr w:type="gramStart"/>
      <w:r w:rsidR="00705AE3" w:rsidRPr="00F730F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05AE3" w:rsidRPr="00F730F5">
        <w:rPr>
          <w:rFonts w:ascii="Times New Roman" w:hAnsi="Times New Roman" w:cs="Times New Roman"/>
          <w:sz w:val="24"/>
          <w:szCs w:val="24"/>
        </w:rPr>
        <w:t>.</w:t>
      </w:r>
    </w:p>
    <w:p w:rsidR="00705AE3" w:rsidRPr="00F730F5" w:rsidRDefault="00705AE3" w:rsidP="0048116A">
      <w:pPr>
        <w:ind w:left="360"/>
        <w:rPr>
          <w:rFonts w:ascii="Times New Roman" w:hAnsi="Times New Roman" w:cs="Times New Roman"/>
          <w:sz w:val="24"/>
          <w:szCs w:val="24"/>
        </w:rPr>
      </w:pPr>
      <w:r w:rsidRPr="00F730F5">
        <w:rPr>
          <w:rFonts w:ascii="Times New Roman" w:hAnsi="Times New Roman" w:cs="Times New Roman"/>
          <w:sz w:val="24"/>
          <w:szCs w:val="24"/>
        </w:rPr>
        <w:t>Допустимая температура воздуха варьируется в зависимости от возраста детей и вида помещения:  в игровых и туалетных помещениях для детей до 3-х лет температура должна быть в пределах 22-24</w:t>
      </w:r>
      <w:proofErr w:type="gramStart"/>
      <w:r w:rsidRPr="00F730F5">
        <w:rPr>
          <w:rFonts w:ascii="Times New Roman" w:hAnsi="Times New Roman" w:cs="Times New Roman"/>
          <w:sz w:val="24"/>
          <w:szCs w:val="24"/>
        </w:rPr>
        <w:t xml:space="preserve"> °С</w:t>
      </w:r>
      <w:proofErr w:type="gramEnd"/>
      <w:r w:rsidRPr="00F730F5">
        <w:rPr>
          <w:rFonts w:ascii="Times New Roman" w:hAnsi="Times New Roman" w:cs="Times New Roman"/>
          <w:sz w:val="24"/>
          <w:szCs w:val="24"/>
        </w:rPr>
        <w:t>, в игровой для детей</w:t>
      </w:r>
      <w:r w:rsidRPr="00F730F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от 3-х до 7-ми лет</w:t>
      </w:r>
      <w:r w:rsidR="00F730F5" w:rsidRPr="00F730F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в раздевальных помещениях </w:t>
      </w:r>
      <w:r w:rsidRPr="00F730F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- 21-24</w:t>
      </w:r>
      <w:r w:rsidRPr="00F730F5">
        <w:rPr>
          <w:rFonts w:ascii="Times New Roman" w:hAnsi="Times New Roman" w:cs="Times New Roman"/>
          <w:sz w:val="24"/>
          <w:szCs w:val="24"/>
        </w:rPr>
        <w:t>°С, в спальне, туалете для детей от 3-х до 7-ми лет, физкультурном и музыкальном зале -  в пределах 19-21°С</w:t>
      </w:r>
      <w:r w:rsidR="00F730F5">
        <w:rPr>
          <w:rFonts w:ascii="Times New Roman" w:hAnsi="Times New Roman" w:cs="Times New Roman"/>
          <w:sz w:val="24"/>
          <w:szCs w:val="24"/>
        </w:rPr>
        <w:t>.</w:t>
      </w:r>
    </w:p>
    <w:sectPr w:rsidR="00705AE3" w:rsidRPr="00F730F5" w:rsidSect="009A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C6334"/>
    <w:multiLevelType w:val="hybridMultilevel"/>
    <w:tmpl w:val="130C3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A23"/>
    <w:rsid w:val="001A0A23"/>
    <w:rsid w:val="001B23A1"/>
    <w:rsid w:val="00204A64"/>
    <w:rsid w:val="00317C44"/>
    <w:rsid w:val="00415ECE"/>
    <w:rsid w:val="0048116A"/>
    <w:rsid w:val="005C1E82"/>
    <w:rsid w:val="00693968"/>
    <w:rsid w:val="006E06FE"/>
    <w:rsid w:val="00705AE3"/>
    <w:rsid w:val="009A1773"/>
    <w:rsid w:val="00A429AD"/>
    <w:rsid w:val="00EB656A"/>
    <w:rsid w:val="00EC7C22"/>
    <w:rsid w:val="00F730F5"/>
    <w:rsid w:val="00FC4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1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Фаюршина Асия Ильнуровна</dc:creator>
  <cp:keywords/>
  <dc:description/>
  <cp:lastModifiedBy>Фаюршина Асия Ильнуровна</cp:lastModifiedBy>
  <cp:revision>2</cp:revision>
  <dcterms:created xsi:type="dcterms:W3CDTF">2023-10-24T05:38:00Z</dcterms:created>
  <dcterms:modified xsi:type="dcterms:W3CDTF">2023-10-31T10:16:00Z</dcterms:modified>
</cp:coreProperties>
</file>